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FA" w:rsidRDefault="00D373A4">
      <w:r>
        <w:t>Good morning,</w:t>
      </w:r>
      <w:r>
        <w:br/>
        <w:t xml:space="preserve">   </w:t>
      </w:r>
      <w:proofErr w:type="gramStart"/>
      <w:r>
        <w:t>M</w:t>
      </w:r>
      <w:bookmarkStart w:id="0" w:name="_GoBack"/>
      <w:bookmarkEnd w:id="0"/>
      <w:r>
        <w:t>y</w:t>
      </w:r>
      <w:proofErr w:type="gramEnd"/>
      <w:r>
        <w:t xml:space="preserve"> truck was prowled </w:t>
      </w:r>
      <w:r>
        <w:t>overnight</w:t>
      </w:r>
      <w:r>
        <w:t xml:space="preserve">. Nothing was missing as I </w:t>
      </w:r>
      <w:r>
        <w:t>don’t</w:t>
      </w:r>
      <w:r>
        <w:t xml:space="preserve"> keep anything of value in there. I did call Bothell PD and as i was driving out of the development, there was a strange car with 2 people in it parked just north of Jason and </w:t>
      </w:r>
      <w:r>
        <w:t>Yana’s</w:t>
      </w:r>
      <w:r>
        <w:t xml:space="preserve"> house. I did tell the Dispatcher as I was on the phone with her even before I was out of the development.  It appeared to be a black, 2 door car.   </w:t>
      </w:r>
      <w:r>
        <w:br/>
        <w:t xml:space="preserve">  It seems we have company again, so we all need to be on HIGH alert to protect our homes and neighborhood. </w:t>
      </w:r>
      <w:r>
        <w:br/>
      </w:r>
      <w:r>
        <w:br/>
        <w:t>Gregg Kramer</w:t>
      </w:r>
    </w:p>
    <w:sectPr w:rsidR="0021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A4"/>
    <w:rsid w:val="002144FA"/>
    <w:rsid w:val="00D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2011-04-12T21:26:00Z</dcterms:created>
  <dcterms:modified xsi:type="dcterms:W3CDTF">2011-04-12T21:28:00Z</dcterms:modified>
</cp:coreProperties>
</file>